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B7" w:rsidRPr="00C8603A" w:rsidRDefault="001C26E5" w:rsidP="00C8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03A">
        <w:rPr>
          <w:rFonts w:ascii="Times New Roman" w:hAnsi="Times New Roman" w:cs="Times New Roman"/>
          <w:sz w:val="24"/>
          <w:szCs w:val="24"/>
        </w:rPr>
        <w:t xml:space="preserve">31 мая 2022 г. </w:t>
      </w:r>
      <w:r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поручению Президента Российской Федерации руководитель </w:t>
      </w:r>
      <w:proofErr w:type="spellStart"/>
      <w:r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Нижнеобского</w:t>
      </w:r>
      <w:proofErr w:type="spellEnd"/>
      <w:r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 </w:t>
      </w:r>
      <w:proofErr w:type="spellStart"/>
      <w:r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Росрыболовства</w:t>
      </w:r>
      <w:proofErr w:type="spellEnd"/>
      <w:r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 </w:t>
      </w:r>
      <w:proofErr w:type="spellStart"/>
      <w:r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Матаев</w:t>
      </w:r>
      <w:proofErr w:type="spellEnd"/>
      <w:r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 личный прием граждан.</w:t>
      </w:r>
    </w:p>
    <w:p w:rsidR="001F5BB7" w:rsidRPr="00C8603A" w:rsidRDefault="001F5BB7" w:rsidP="00C8603A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8603A">
        <w:rPr>
          <w:color w:val="000000"/>
        </w:rPr>
        <w:t xml:space="preserve">В ходе личного приема рассмотрены обращения </w:t>
      </w:r>
      <w:r w:rsidR="00432D28" w:rsidRPr="00C8603A">
        <w:rPr>
          <w:color w:val="000000"/>
        </w:rPr>
        <w:t>пяти</w:t>
      </w:r>
      <w:r w:rsidRPr="00C8603A">
        <w:rPr>
          <w:color w:val="000000"/>
        </w:rPr>
        <w:t xml:space="preserve"> заявителей, жителей Тюменской, Курганской, Челябинской областей, которые обратились к Президенту Российской Федерации по различным во</w:t>
      </w:r>
      <w:r w:rsidR="00F66E35">
        <w:rPr>
          <w:color w:val="000000"/>
        </w:rPr>
        <w:t>просам, касающимся деятельности</w:t>
      </w:r>
      <w:r w:rsidRPr="00C8603A">
        <w:rPr>
          <w:color w:val="000000"/>
        </w:rPr>
        <w:t xml:space="preserve"> </w:t>
      </w:r>
      <w:proofErr w:type="spellStart"/>
      <w:r w:rsidRPr="00C8603A">
        <w:rPr>
          <w:color w:val="000000"/>
        </w:rPr>
        <w:t>Нижнеобского</w:t>
      </w:r>
      <w:proofErr w:type="spellEnd"/>
      <w:r w:rsidRPr="00C8603A">
        <w:rPr>
          <w:color w:val="000000"/>
        </w:rPr>
        <w:t xml:space="preserve"> территориального управления </w:t>
      </w:r>
      <w:proofErr w:type="spellStart"/>
      <w:r w:rsidRPr="00C8603A">
        <w:rPr>
          <w:color w:val="000000"/>
        </w:rPr>
        <w:t>Росрыболовства</w:t>
      </w:r>
      <w:proofErr w:type="spellEnd"/>
      <w:r w:rsidRPr="00C8603A">
        <w:rPr>
          <w:color w:val="000000"/>
        </w:rPr>
        <w:t>.</w:t>
      </w:r>
    </w:p>
    <w:p w:rsidR="001F5BB7" w:rsidRPr="00C8603A" w:rsidRDefault="001F5BB7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8603A">
        <w:rPr>
          <w:color w:val="000000"/>
        </w:rPr>
        <w:t xml:space="preserve">Представитель коммерческой организации из Тюменской области обратился с </w:t>
      </w:r>
      <w:r w:rsidR="00432D28" w:rsidRPr="00C8603A">
        <w:rPr>
          <w:color w:val="000000"/>
        </w:rPr>
        <w:t xml:space="preserve">просьбой урегулирования проблемных вопросов при осуществлении мероприятий по выпуску в водоемы </w:t>
      </w:r>
      <w:proofErr w:type="gramStart"/>
      <w:r w:rsidR="00432D28" w:rsidRPr="00C8603A">
        <w:rPr>
          <w:color w:val="000000"/>
        </w:rPr>
        <w:t>Обь-Иртышского</w:t>
      </w:r>
      <w:proofErr w:type="gramEnd"/>
      <w:r w:rsidR="00432D28" w:rsidRPr="00C8603A">
        <w:rPr>
          <w:color w:val="000000"/>
        </w:rPr>
        <w:t xml:space="preserve"> бассейна молоди осетра Сибирского</w:t>
      </w:r>
      <w:r w:rsidRPr="00C8603A">
        <w:rPr>
          <w:color w:val="000000"/>
        </w:rPr>
        <w:t xml:space="preserve"> на территории Тюменской области.</w:t>
      </w:r>
    </w:p>
    <w:p w:rsidR="00C8603A" w:rsidRDefault="00C8603A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C7B07" w:rsidRPr="00C8603A" w:rsidRDefault="00AC7B07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8603A">
        <w:rPr>
          <w:color w:val="000000"/>
        </w:rPr>
        <w:t>Житель города Тюмени, рыболов – любитель, обратился с просьбой урегулирования проблемных вопросов при  осуществлении любительского рыболовства и ходатайствовал о расширении полномочий внештатных общественных инспекторов.</w:t>
      </w:r>
    </w:p>
    <w:p w:rsidR="00C8603A" w:rsidRDefault="00C8603A" w:rsidP="00C8603A">
      <w:pPr>
        <w:pStyle w:val="text-align-full"/>
        <w:spacing w:before="0" w:beforeAutospacing="0" w:after="0" w:afterAutospacing="0" w:line="276" w:lineRule="auto"/>
        <w:jc w:val="both"/>
      </w:pPr>
    </w:p>
    <w:p w:rsidR="00AC7B07" w:rsidRPr="00C8603A" w:rsidRDefault="00AC7B07" w:rsidP="00C8603A">
      <w:pPr>
        <w:pStyle w:val="text-align-full"/>
        <w:spacing w:before="0" w:beforeAutospacing="0" w:after="0" w:afterAutospacing="0" w:line="276" w:lineRule="auto"/>
        <w:jc w:val="both"/>
      </w:pPr>
      <w:proofErr w:type="gramStart"/>
      <w:r w:rsidRPr="00C8603A">
        <w:t xml:space="preserve">Представитель общественной организации, житель города Кургана Курганской области в целях </w:t>
      </w:r>
      <w:r w:rsidR="00C4734C" w:rsidRPr="00C8603A">
        <w:t xml:space="preserve">развития и популяризации любительского и спортивного рыболовства </w:t>
      </w:r>
      <w:r w:rsidR="00A32858" w:rsidRPr="00C8603A">
        <w:t xml:space="preserve">на территории Курганской области </w:t>
      </w:r>
      <w:r w:rsidR="00C4734C" w:rsidRPr="00C8603A">
        <w:t>предложил внести изменения в действующее законодательства</w:t>
      </w:r>
      <w:r w:rsidR="00A32858" w:rsidRPr="00C8603A">
        <w:t>, регулирующее рыболовство, в именно в Федеральный закон от 25 декабря 2018 г. № 475-ФЗ «О любительском рыболовстве и о внесении изменений в отдельные законодательные акты Российской Федерации» и</w:t>
      </w:r>
      <w:r w:rsidRPr="00C8603A">
        <w:t xml:space="preserve"> Правил</w:t>
      </w:r>
      <w:r w:rsidR="00A32858" w:rsidRPr="00C8603A">
        <w:t>а</w:t>
      </w:r>
      <w:r w:rsidRPr="00C8603A">
        <w:t xml:space="preserve"> рыболовства для Западно-Сибирского </w:t>
      </w:r>
      <w:proofErr w:type="spellStart"/>
      <w:r w:rsidRPr="00C8603A">
        <w:t>рыбохозяйственного</w:t>
      </w:r>
      <w:proofErr w:type="spellEnd"/>
      <w:r w:rsidRPr="00C8603A">
        <w:t xml:space="preserve"> бассейна</w:t>
      </w:r>
      <w:proofErr w:type="gramEnd"/>
      <w:r w:rsidR="00A32858" w:rsidRPr="00C8603A">
        <w:t>, утвержденные приказом  Минсельхоза  России от 30 октября 2020 г.</w:t>
      </w:r>
      <w:r w:rsidR="00C8603A" w:rsidRPr="00C8603A">
        <w:t xml:space="preserve">  </w:t>
      </w:r>
      <w:r w:rsidR="00A32858" w:rsidRPr="00C8603A">
        <w:t>№ 646.</w:t>
      </w:r>
      <w:r w:rsidRPr="00C8603A">
        <w:t xml:space="preserve"> </w:t>
      </w:r>
    </w:p>
    <w:p w:rsidR="00AC7B07" w:rsidRPr="00C8603A" w:rsidRDefault="00A32858" w:rsidP="00C8603A">
      <w:pPr>
        <w:pStyle w:val="a3"/>
        <w:shd w:val="clear" w:color="auto" w:fill="FFFFFF"/>
        <w:spacing w:after="150" w:line="276" w:lineRule="auto"/>
        <w:rPr>
          <w:color w:val="000000"/>
        </w:rPr>
      </w:pPr>
      <w:r w:rsidRPr="00C8603A">
        <w:rPr>
          <w:color w:val="000000"/>
        </w:rPr>
        <w:t xml:space="preserve">Заявитель из Челябинской области, обеспокоенный исполнением законодательства об </w:t>
      </w:r>
      <w:proofErr w:type="spellStart"/>
      <w:r w:rsidRPr="00C8603A">
        <w:rPr>
          <w:color w:val="000000"/>
        </w:rPr>
        <w:t>аквакультуре</w:t>
      </w:r>
      <w:proofErr w:type="spellEnd"/>
      <w:r w:rsidRPr="00C8603A">
        <w:rPr>
          <w:color w:val="000000"/>
        </w:rPr>
        <w:t xml:space="preserve"> на рыбоводных участках, обратился с  инициативой запрета на проведение мероприятий по </w:t>
      </w:r>
      <w:proofErr w:type="spellStart"/>
      <w:r w:rsidRPr="00C8603A">
        <w:rPr>
          <w:color w:val="000000"/>
        </w:rPr>
        <w:t>рыбохозяйственной</w:t>
      </w:r>
      <w:proofErr w:type="spellEnd"/>
      <w:r w:rsidRPr="00C8603A">
        <w:rPr>
          <w:color w:val="000000"/>
        </w:rPr>
        <w:t xml:space="preserve"> мелиорации при осуществлении на водных объектах индустриальной </w:t>
      </w:r>
      <w:proofErr w:type="spellStart"/>
      <w:r w:rsidRPr="00C8603A">
        <w:rPr>
          <w:color w:val="000000"/>
        </w:rPr>
        <w:t>аквакультуры</w:t>
      </w:r>
      <w:proofErr w:type="spellEnd"/>
      <w:r w:rsidRPr="00C8603A">
        <w:rPr>
          <w:color w:val="000000"/>
        </w:rPr>
        <w:t xml:space="preserve">.  </w:t>
      </w:r>
    </w:p>
    <w:p w:rsidR="00C8603A" w:rsidRPr="00C8603A" w:rsidRDefault="00C8603A" w:rsidP="00C8603A">
      <w:pPr>
        <w:pStyle w:val="a3"/>
        <w:shd w:val="clear" w:color="auto" w:fill="FFFFFF"/>
        <w:spacing w:after="150" w:line="276" w:lineRule="auto"/>
        <w:rPr>
          <w:color w:val="000000"/>
        </w:rPr>
      </w:pPr>
      <w:r w:rsidRPr="00C8603A">
        <w:rPr>
          <w:color w:val="000000"/>
        </w:rPr>
        <w:t xml:space="preserve">Представитель общественной экологической  организации Челябинской области </w:t>
      </w:r>
      <w:r w:rsidR="00A32858" w:rsidRPr="00C8603A">
        <w:rPr>
          <w:color w:val="000000"/>
        </w:rPr>
        <w:t>обра</w:t>
      </w:r>
      <w:r w:rsidRPr="00C8603A">
        <w:rPr>
          <w:color w:val="000000"/>
        </w:rPr>
        <w:t>тилс</w:t>
      </w:r>
      <w:r w:rsidR="00A32858" w:rsidRPr="00C8603A">
        <w:rPr>
          <w:color w:val="000000"/>
        </w:rPr>
        <w:t xml:space="preserve">я с просьбой разъяснить порядок и обязательность регистрации в системе ФГИС «Меркурий»,  </w:t>
      </w:r>
      <w:r w:rsidRPr="00C8603A">
        <w:rPr>
          <w:color w:val="000000"/>
        </w:rPr>
        <w:t xml:space="preserve">меры </w:t>
      </w:r>
      <w:r w:rsidR="00A32858" w:rsidRPr="00C8603A">
        <w:rPr>
          <w:color w:val="000000"/>
        </w:rPr>
        <w:t>ответственност</w:t>
      </w:r>
      <w:r w:rsidRPr="00C8603A">
        <w:rPr>
          <w:color w:val="000000"/>
        </w:rPr>
        <w:t>и</w:t>
      </w:r>
      <w:r w:rsidR="00A32858" w:rsidRPr="00C8603A">
        <w:rPr>
          <w:color w:val="000000"/>
        </w:rPr>
        <w:t xml:space="preserve"> за </w:t>
      </w:r>
      <w:proofErr w:type="spellStart"/>
      <w:r w:rsidR="00A32858" w:rsidRPr="00C8603A">
        <w:rPr>
          <w:color w:val="000000"/>
        </w:rPr>
        <w:t>неоформление</w:t>
      </w:r>
      <w:proofErr w:type="spellEnd"/>
      <w:r w:rsidR="00A32858" w:rsidRPr="00C8603A">
        <w:rPr>
          <w:color w:val="000000"/>
        </w:rPr>
        <w:t xml:space="preserve"> электронных ветеринарных сопроводительных документов водных биоресурсов и меры, принимаемые органами рыбоохраны для обеспечения ветеринарного благополучия рыбной продукции</w:t>
      </w:r>
      <w:r w:rsidRPr="00C8603A">
        <w:rPr>
          <w:color w:val="000000"/>
        </w:rPr>
        <w:t>.</w:t>
      </w:r>
      <w:r w:rsidR="00A32858" w:rsidRPr="00C8603A">
        <w:rPr>
          <w:color w:val="000000"/>
        </w:rPr>
        <w:t xml:space="preserve">  </w:t>
      </w:r>
    </w:p>
    <w:p w:rsidR="00F66E35" w:rsidRDefault="00075693" w:rsidP="00C8603A">
      <w:pPr>
        <w:pStyle w:val="a3"/>
        <w:shd w:val="clear" w:color="auto" w:fill="FFFFFF"/>
        <w:spacing w:after="150" w:line="276" w:lineRule="auto"/>
        <w:rPr>
          <w:color w:val="000000"/>
        </w:rPr>
      </w:pPr>
      <w:r w:rsidRPr="00C8603A">
        <w:rPr>
          <w:color w:val="000000"/>
        </w:rPr>
        <w:t xml:space="preserve">По результатам личного приема граждан руководителем </w:t>
      </w:r>
      <w:proofErr w:type="spellStart"/>
      <w:r w:rsidRPr="00C8603A">
        <w:rPr>
          <w:color w:val="000000"/>
        </w:rPr>
        <w:t>Нижнеобского</w:t>
      </w:r>
      <w:proofErr w:type="spellEnd"/>
      <w:r w:rsidRPr="00C8603A">
        <w:rPr>
          <w:color w:val="000000"/>
        </w:rPr>
        <w:t xml:space="preserve"> ТУ </w:t>
      </w:r>
      <w:proofErr w:type="spellStart"/>
      <w:r w:rsidRPr="00C8603A">
        <w:rPr>
          <w:color w:val="000000"/>
        </w:rPr>
        <w:t>Росрыболовства</w:t>
      </w:r>
      <w:proofErr w:type="spellEnd"/>
      <w:r w:rsidRPr="00C8603A">
        <w:rPr>
          <w:color w:val="000000"/>
        </w:rPr>
        <w:t xml:space="preserve"> Иваном </w:t>
      </w:r>
      <w:proofErr w:type="spellStart"/>
      <w:r w:rsidRPr="00C8603A">
        <w:rPr>
          <w:color w:val="000000"/>
        </w:rPr>
        <w:t>Матаевым</w:t>
      </w:r>
      <w:proofErr w:type="spellEnd"/>
      <w:r w:rsidRPr="00C8603A">
        <w:rPr>
          <w:color w:val="000000"/>
        </w:rPr>
        <w:t xml:space="preserve"> даны поручения </w:t>
      </w:r>
      <w:r w:rsidR="00F66E35">
        <w:rPr>
          <w:color w:val="000000"/>
        </w:rPr>
        <w:t xml:space="preserve">должностным лицам </w:t>
      </w:r>
      <w:r w:rsidRPr="00C8603A">
        <w:rPr>
          <w:color w:val="000000"/>
        </w:rPr>
        <w:t xml:space="preserve">территориального управления, курирующим соответствующие направления деятельности по решению поставленных заявителями вопросов, установлены </w:t>
      </w:r>
      <w:r w:rsidR="00F66E35">
        <w:rPr>
          <w:color w:val="000000"/>
        </w:rPr>
        <w:t xml:space="preserve">конкретные </w:t>
      </w:r>
      <w:r w:rsidRPr="00C8603A">
        <w:rPr>
          <w:color w:val="000000"/>
        </w:rPr>
        <w:t>сроки исполнения поручений</w:t>
      </w:r>
      <w:r w:rsidR="00F66E35">
        <w:rPr>
          <w:color w:val="000000"/>
        </w:rPr>
        <w:t>.</w:t>
      </w:r>
      <w:r w:rsidRPr="00C8603A">
        <w:rPr>
          <w:color w:val="000000"/>
        </w:rPr>
        <w:t xml:space="preserve"> </w:t>
      </w:r>
    </w:p>
    <w:p w:rsidR="00075693" w:rsidRPr="00F66E35" w:rsidRDefault="00F66E35" w:rsidP="00F66E3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66E35">
        <w:rPr>
          <w:rFonts w:ascii="Times New Roman" w:hAnsi="Times New Roman" w:cs="Times New Roman"/>
          <w:sz w:val="24"/>
          <w:szCs w:val="24"/>
          <w:lang w:eastAsia="ru-RU"/>
        </w:rPr>
        <w:t>В рамках рассмотрения обращений детально изучены затронутые вопросы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E35">
        <w:rPr>
          <w:rFonts w:ascii="Times New Roman" w:hAnsi="Times New Roman" w:cs="Times New Roman"/>
          <w:sz w:val="24"/>
          <w:szCs w:val="24"/>
          <w:lang w:eastAsia="ru-RU"/>
        </w:rPr>
        <w:t>привлечением научных организаций. Заявителям даны своевременные ответы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E35">
        <w:rPr>
          <w:rFonts w:ascii="Times New Roman" w:hAnsi="Times New Roman" w:cs="Times New Roman"/>
          <w:sz w:val="24"/>
          <w:szCs w:val="24"/>
          <w:lang w:eastAsia="ru-RU"/>
        </w:rPr>
        <w:t>поставленные вопросы и актуальные разъяснения. Необходимые предложения направлены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E35">
        <w:rPr>
          <w:rFonts w:ascii="Times New Roman" w:hAnsi="Times New Roman" w:cs="Times New Roman"/>
          <w:sz w:val="24"/>
          <w:szCs w:val="24"/>
          <w:lang w:eastAsia="ru-RU"/>
        </w:rPr>
        <w:t>в адрес Федерального агентства по рыболовству.</w:t>
      </w:r>
      <w:bookmarkStart w:id="0" w:name="_GoBack"/>
      <w:bookmarkEnd w:id="0"/>
    </w:p>
    <w:sectPr w:rsidR="00075693" w:rsidRPr="00F6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18"/>
    <w:rsid w:val="00075693"/>
    <w:rsid w:val="00111419"/>
    <w:rsid w:val="001C26E5"/>
    <w:rsid w:val="001F5BB7"/>
    <w:rsid w:val="00432D28"/>
    <w:rsid w:val="006C1D43"/>
    <w:rsid w:val="007F0C44"/>
    <w:rsid w:val="00A32858"/>
    <w:rsid w:val="00AC7B07"/>
    <w:rsid w:val="00AF4C3D"/>
    <w:rsid w:val="00C4734C"/>
    <w:rsid w:val="00C8603A"/>
    <w:rsid w:val="00E31E43"/>
    <w:rsid w:val="00F66E35"/>
    <w:rsid w:val="00F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full">
    <w:name w:val="text-align-full"/>
    <w:basedOn w:val="a"/>
    <w:rsid w:val="00AC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full">
    <w:name w:val="text-align-full"/>
    <w:basedOn w:val="a"/>
    <w:rsid w:val="00AC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2</cp:revision>
  <dcterms:created xsi:type="dcterms:W3CDTF">2022-06-01T07:45:00Z</dcterms:created>
  <dcterms:modified xsi:type="dcterms:W3CDTF">2022-06-01T07:45:00Z</dcterms:modified>
</cp:coreProperties>
</file>